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26B" w14:textId="77777777" w:rsidR="006E7293" w:rsidRPr="003D60B4" w:rsidRDefault="005C1A5D" w:rsidP="00FE37AC">
      <w:pPr>
        <w:jc w:val="both"/>
        <w:rPr>
          <w:rFonts w:ascii="Times New Roman" w:hAnsi="Times New Roman" w:cs="Times New Roman"/>
          <w:sz w:val="20"/>
          <w:szCs w:val="20"/>
        </w:rPr>
      </w:pPr>
      <w:r w:rsidRPr="007672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F8184" w14:textId="1F3C0BED" w:rsidR="00122FE6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REGULAMIN REKRUTACJI I UCZESTNICTWA W PROJEKCIE</w:t>
      </w:r>
    </w:p>
    <w:p w14:paraId="7FA87165" w14:textId="621F7A41" w:rsidR="00101169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„</w:t>
      </w:r>
      <w:r w:rsidR="0067027C" w:rsidRPr="003D60B4">
        <w:rPr>
          <w:rFonts w:ascii="Times New Roman" w:hAnsi="Times New Roman" w:cs="Times New Roman"/>
          <w:bCs/>
          <w:sz w:val="20"/>
          <w:szCs w:val="20"/>
        </w:rPr>
        <w:t>Senior na Czasie!</w:t>
      </w:r>
      <w:r w:rsidR="007E1A90" w:rsidRPr="003D60B4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749AF3F4" w14:textId="51B96389" w:rsidR="00122FE6" w:rsidRPr="003D60B4" w:rsidRDefault="005C1A5D" w:rsidP="00986C92">
      <w:pPr>
        <w:pStyle w:val="Default"/>
        <w:numPr>
          <w:ilvl w:val="0"/>
          <w:numId w:val="31"/>
        </w:numPr>
        <w:suppressAutoHyphens/>
        <w:autoSpaceDN/>
        <w:adjustRightInd/>
        <w:ind w:left="426" w:hanging="426"/>
        <w:rPr>
          <w:bCs/>
          <w:sz w:val="20"/>
          <w:szCs w:val="20"/>
        </w:rPr>
      </w:pPr>
      <w:r w:rsidRPr="003D60B4">
        <w:rPr>
          <w:bCs/>
          <w:sz w:val="20"/>
          <w:szCs w:val="20"/>
        </w:rPr>
        <w:t xml:space="preserve">Projekt pt. </w:t>
      </w:r>
      <w:r w:rsidR="0067027C" w:rsidRPr="003D60B4">
        <w:rPr>
          <w:bCs/>
          <w:sz w:val="20"/>
          <w:szCs w:val="20"/>
        </w:rPr>
        <w:t>„Senior na Czasie!”</w:t>
      </w:r>
      <w:r w:rsidR="0057488C" w:rsidRPr="003D60B4">
        <w:rPr>
          <w:bCs/>
          <w:sz w:val="20"/>
          <w:szCs w:val="20"/>
        </w:rPr>
        <w:t xml:space="preserve">,  realizowany przez </w:t>
      </w:r>
      <w:r w:rsidR="00F74F7D" w:rsidRPr="003D60B4">
        <w:rPr>
          <w:bCs/>
          <w:sz w:val="20"/>
          <w:szCs w:val="20"/>
        </w:rPr>
        <w:t>Fundację Akademia Rozwoju Anny Kruszyk</w:t>
      </w:r>
      <w:r w:rsidRPr="003D60B4">
        <w:rPr>
          <w:bCs/>
          <w:sz w:val="20"/>
          <w:szCs w:val="20"/>
        </w:rPr>
        <w:t xml:space="preserve"> w ramach projektu grantowego „</w:t>
      </w:r>
      <w:r w:rsidR="0067027C" w:rsidRPr="003D60B4">
        <w:rPr>
          <w:bCs/>
          <w:sz w:val="20"/>
          <w:szCs w:val="20"/>
        </w:rPr>
        <w:t>Aktywni+</w:t>
      </w:r>
      <w:r w:rsidR="00122FE6" w:rsidRPr="003D60B4">
        <w:rPr>
          <w:bCs/>
          <w:sz w:val="20"/>
          <w:szCs w:val="20"/>
        </w:rPr>
        <w:t>”</w:t>
      </w:r>
      <w:r w:rsidR="00C50116" w:rsidRPr="003D60B4">
        <w:rPr>
          <w:bCs/>
          <w:sz w:val="20"/>
          <w:szCs w:val="20"/>
        </w:rPr>
        <w:t xml:space="preserve"> </w:t>
      </w:r>
      <w:r w:rsidR="00986C92" w:rsidRPr="003D60B4">
        <w:rPr>
          <w:sz w:val="20"/>
          <w:szCs w:val="20"/>
        </w:rPr>
        <w:t xml:space="preserve">w ramach realizacji zadania publicznego zleconego </w:t>
      </w:r>
      <w:bookmarkStart w:id="0" w:name="_Hlk146888424"/>
      <w:r w:rsidR="00986C92" w:rsidRPr="003D60B4">
        <w:rPr>
          <w:sz w:val="20"/>
          <w:szCs w:val="20"/>
        </w:rPr>
        <w:t>w ramach programu wieloletniego na rzecz Osób Starszych „Aktywni+” na lata 2001-2025, nr 3530/2023/AKTYWNI+.</w:t>
      </w:r>
      <w:bookmarkEnd w:id="0"/>
    </w:p>
    <w:p w14:paraId="16615D13" w14:textId="77777777" w:rsidR="00986C92" w:rsidRPr="003D60B4" w:rsidRDefault="00986C92" w:rsidP="00986C92">
      <w:pPr>
        <w:pStyle w:val="Default"/>
        <w:suppressAutoHyphens/>
        <w:autoSpaceDN/>
        <w:adjustRightInd/>
        <w:rPr>
          <w:bCs/>
          <w:sz w:val="20"/>
          <w:szCs w:val="20"/>
        </w:rPr>
      </w:pPr>
    </w:p>
    <w:p w14:paraId="05998F82" w14:textId="5DA245B5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§ 1</w:t>
      </w:r>
    </w:p>
    <w:p w14:paraId="6F23151D" w14:textId="35591CF4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Postanowienie ogólne</w:t>
      </w:r>
    </w:p>
    <w:p w14:paraId="2FEDDDCA" w14:textId="212A3553" w:rsidR="006E7293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Niniejszy regulamin określa warunki rekrutac</w:t>
      </w:r>
      <w:r w:rsidR="0057488C" w:rsidRPr="003D60B4">
        <w:rPr>
          <w:rFonts w:ascii="Times New Roman" w:hAnsi="Times New Roman" w:cs="Times New Roman"/>
          <w:bCs/>
          <w:sz w:val="20"/>
          <w:szCs w:val="20"/>
        </w:rPr>
        <w:t xml:space="preserve">ji i uczestnictwa w projekcie </w:t>
      </w:r>
      <w:r w:rsidR="00F74F7D" w:rsidRPr="003D60B4">
        <w:rPr>
          <w:rFonts w:ascii="Times New Roman" w:hAnsi="Times New Roman" w:cs="Times New Roman"/>
          <w:bCs/>
          <w:sz w:val="20"/>
          <w:szCs w:val="20"/>
        </w:rPr>
        <w:t>„</w:t>
      </w:r>
      <w:r w:rsidR="00986C92" w:rsidRPr="003D60B4">
        <w:rPr>
          <w:rFonts w:ascii="Times New Roman" w:hAnsi="Times New Roman" w:cs="Times New Roman"/>
          <w:bCs/>
          <w:sz w:val="20"/>
          <w:szCs w:val="20"/>
        </w:rPr>
        <w:t>Senior na Czasie!”</w:t>
      </w:r>
      <w:r w:rsidR="008A2FC4" w:rsidRPr="003D60B4">
        <w:rPr>
          <w:rFonts w:ascii="Times New Roman" w:hAnsi="Times New Roman" w:cs="Times New Roman"/>
          <w:bCs/>
          <w:sz w:val="20"/>
          <w:szCs w:val="20"/>
        </w:rPr>
        <w:t>;</w:t>
      </w:r>
    </w:p>
    <w:p w14:paraId="536269B8" w14:textId="5378CE97" w:rsidR="006E7293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Celem projektu jest</w:t>
      </w:r>
      <w:r w:rsidR="008A2FC4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Celem projektu jest umożliwienie integracji seniorów, zapewnienie im przestrzeni do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rozmów i wzajemnej pomocy, rozwijanie zainteresowań poprzez Bank Czasu oraz możliwość skorzystania z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pomocy psychologa. Ponadto seniorzy wezmą udział w zajęciach rękodzielniczych i sportowych. Każdy z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seniorów weźmie również udział w wyjazdach integracyjnych oraz wernisażu połączonym z wystawami prac,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które uczestnicy stworzyli podczas zajęć. Zakres warsztatów zaplanowanych w projekcie umożliwi rozwój osób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starszych, dzięki czemu nie będą podlegały wykluczeniu społecznemu i technologicznemu. Dzięki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współpracującym z nami trenerom i animatorom będzie możliwe przeprowadzanie różnorodnych warsztatów.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Projekt zbuduje więzi pomiędzy starszymi mieszkańcami, a także poprzez naukę korzystania z technologii</w:t>
      </w:r>
      <w:r w:rsidR="00E1286F">
        <w:rPr>
          <w:rFonts w:ascii="Times New Roman" w:hAnsi="Times New Roman" w:cs="Times New Roman"/>
          <w:sz w:val="20"/>
          <w:szCs w:val="20"/>
        </w:rPr>
        <w:t xml:space="preserve"> </w:t>
      </w:r>
      <w:r w:rsidR="00986C92" w:rsidRPr="003D60B4">
        <w:rPr>
          <w:rFonts w:ascii="Times New Roman" w:hAnsi="Times New Roman" w:cs="Times New Roman"/>
          <w:sz w:val="20"/>
          <w:szCs w:val="20"/>
        </w:rPr>
        <w:t>ułatwi ich codzienne życie i kontakt z bliskimi za pośrednictwem nowoczesnych technologii.</w:t>
      </w:r>
    </w:p>
    <w:p w14:paraId="017EA1CC" w14:textId="5F43A1C5" w:rsidR="0057488C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Projekt </w:t>
      </w:r>
      <w:r w:rsidR="0057488C" w:rsidRPr="003D60B4">
        <w:rPr>
          <w:rFonts w:ascii="Times New Roman" w:hAnsi="Times New Roman" w:cs="Times New Roman"/>
          <w:bCs/>
          <w:sz w:val="20"/>
          <w:szCs w:val="20"/>
        </w:rPr>
        <w:t xml:space="preserve">realizowany jest od </w:t>
      </w:r>
      <w:r w:rsidR="00986C92" w:rsidRPr="003D60B4">
        <w:rPr>
          <w:rFonts w:ascii="Times New Roman" w:hAnsi="Times New Roman" w:cs="Times New Roman"/>
          <w:bCs/>
          <w:sz w:val="20"/>
          <w:szCs w:val="20"/>
        </w:rPr>
        <w:t xml:space="preserve">01.06.2023 r. do 30.11.2023r. </w:t>
      </w:r>
      <w:r w:rsidR="008A2FC4" w:rsidRPr="003D60B4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11BC70" w14:textId="40A1E373" w:rsidR="006E7293" w:rsidRPr="003D60B4" w:rsidRDefault="005C1A5D" w:rsidP="00E1286F">
      <w:pPr>
        <w:rPr>
          <w:rFonts w:ascii="Times New Roman" w:hAnsi="Times New Roman" w:cs="Times New Roman"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Miejsce realizacji projektu </w:t>
      </w:r>
      <w:r w:rsidR="00986C92" w:rsidRPr="003D60B4">
        <w:rPr>
          <w:rFonts w:ascii="Times New Roman" w:hAnsi="Times New Roman" w:cs="Times New Roman"/>
          <w:sz w:val="20"/>
          <w:szCs w:val="20"/>
        </w:rPr>
        <w:t>to</w:t>
      </w:r>
      <w:r w:rsidR="00986C92" w:rsidRPr="003D60B4">
        <w:rPr>
          <w:rFonts w:ascii="Times New Roman" w:hAnsi="Times New Roman" w:cs="Times New Roman"/>
          <w:sz w:val="20"/>
          <w:szCs w:val="20"/>
        </w:rPr>
        <w:t xml:space="preserve"> </w:t>
      </w:r>
      <w:r w:rsidR="0076728D" w:rsidRPr="003D60B4">
        <w:rPr>
          <w:rFonts w:ascii="Times New Roman" w:hAnsi="Times New Roman" w:cs="Times New Roman"/>
          <w:sz w:val="20"/>
          <w:szCs w:val="20"/>
        </w:rPr>
        <w:t xml:space="preserve">:3 </w:t>
      </w:r>
      <w:r w:rsidR="00986C92" w:rsidRPr="003D60B4">
        <w:rPr>
          <w:rFonts w:ascii="Times New Roman" w:hAnsi="Times New Roman" w:cs="Times New Roman"/>
          <w:sz w:val="20"/>
          <w:szCs w:val="20"/>
        </w:rPr>
        <w:t xml:space="preserve"> miejscowośc</w:t>
      </w:r>
      <w:r w:rsidR="003D60B4" w:rsidRPr="003D60B4">
        <w:rPr>
          <w:rFonts w:ascii="Times New Roman" w:hAnsi="Times New Roman" w:cs="Times New Roman"/>
          <w:sz w:val="20"/>
          <w:szCs w:val="20"/>
        </w:rPr>
        <w:t>i</w:t>
      </w:r>
      <w:r w:rsidR="00986C92" w:rsidRPr="003D60B4">
        <w:rPr>
          <w:rFonts w:ascii="Times New Roman" w:hAnsi="Times New Roman" w:cs="Times New Roman"/>
          <w:sz w:val="20"/>
          <w:szCs w:val="20"/>
        </w:rPr>
        <w:t xml:space="preserve"> z gminy Chełmża oraz w </w:t>
      </w:r>
      <w:r w:rsidR="0076728D" w:rsidRPr="003D60B4">
        <w:rPr>
          <w:rFonts w:ascii="Times New Roman" w:hAnsi="Times New Roman" w:cs="Times New Roman"/>
          <w:sz w:val="20"/>
          <w:szCs w:val="20"/>
        </w:rPr>
        <w:t>2</w:t>
      </w:r>
      <w:r w:rsidR="00986C92" w:rsidRPr="003D60B4">
        <w:rPr>
          <w:rFonts w:ascii="Times New Roman" w:hAnsi="Times New Roman" w:cs="Times New Roman"/>
          <w:sz w:val="20"/>
          <w:szCs w:val="20"/>
        </w:rPr>
        <w:t xml:space="preserve"> miejscowości z gminy Łubianka</w:t>
      </w:r>
      <w:r w:rsidR="008A2FC4" w:rsidRPr="003D60B4">
        <w:rPr>
          <w:rFonts w:ascii="Times New Roman" w:hAnsi="Times New Roman" w:cs="Times New Roman"/>
          <w:bCs/>
          <w:sz w:val="20"/>
          <w:szCs w:val="20"/>
        </w:rPr>
        <w:t>;</w:t>
      </w:r>
    </w:p>
    <w:p w14:paraId="2D7710C5" w14:textId="77777777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§ 2</w:t>
      </w:r>
    </w:p>
    <w:p w14:paraId="4BCB3327" w14:textId="77777777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Pojęcia</w:t>
      </w:r>
    </w:p>
    <w:p w14:paraId="41289AC5" w14:textId="77777777" w:rsidR="00986C92" w:rsidRPr="003D60B4" w:rsidRDefault="00F74F7D" w:rsidP="00FE37A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Projekt – Projekt pn.</w:t>
      </w:r>
      <w:r w:rsidR="005A60CC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„</w:t>
      </w:r>
      <w:r w:rsidR="00986C92" w:rsidRPr="003D60B4">
        <w:rPr>
          <w:rFonts w:ascii="Times New Roman" w:hAnsi="Times New Roman" w:cs="Times New Roman"/>
          <w:bCs/>
          <w:sz w:val="20"/>
          <w:szCs w:val="20"/>
        </w:rPr>
        <w:t>Senior na Czasie!”</w:t>
      </w:r>
    </w:p>
    <w:p w14:paraId="4AB53C10" w14:textId="7B81E484" w:rsidR="006E7293" w:rsidRPr="003D60B4" w:rsidRDefault="005C1A5D" w:rsidP="00FE37A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Regulamin – Regulamin rekrutacji i uczestnictwa w projekcie </w:t>
      </w:r>
      <w:r w:rsidR="00F74F7D" w:rsidRPr="003D60B4">
        <w:rPr>
          <w:rFonts w:ascii="Times New Roman" w:hAnsi="Times New Roman" w:cs="Times New Roman"/>
          <w:bCs/>
          <w:sz w:val="20"/>
          <w:szCs w:val="20"/>
        </w:rPr>
        <w:t>„</w:t>
      </w:r>
      <w:r w:rsidR="005A60CC" w:rsidRPr="003D60B4">
        <w:rPr>
          <w:rFonts w:ascii="Times New Roman" w:hAnsi="Times New Roman" w:cs="Times New Roman"/>
          <w:bCs/>
          <w:sz w:val="20"/>
          <w:szCs w:val="20"/>
        </w:rPr>
        <w:t>B</w:t>
      </w:r>
      <w:r w:rsidR="00007B51" w:rsidRPr="003D60B4">
        <w:rPr>
          <w:rFonts w:ascii="Times New Roman" w:hAnsi="Times New Roman" w:cs="Times New Roman"/>
          <w:bCs/>
          <w:sz w:val="20"/>
          <w:szCs w:val="20"/>
        </w:rPr>
        <w:t>ądźmy Razem</w:t>
      </w:r>
      <w:r w:rsidR="007E1A90" w:rsidRPr="003D60B4">
        <w:rPr>
          <w:rFonts w:ascii="Times New Roman" w:hAnsi="Times New Roman" w:cs="Times New Roman"/>
          <w:bCs/>
          <w:sz w:val="20"/>
          <w:szCs w:val="20"/>
        </w:rPr>
        <w:t>”</w:t>
      </w:r>
      <w:r w:rsidR="008A2FC4" w:rsidRPr="003D60B4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05E4C5" w14:textId="4866E3CF" w:rsidR="006E7293" w:rsidRPr="003D60B4" w:rsidRDefault="0056498D" w:rsidP="00FE37A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2.2. 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>Uczestnik/czka</w:t>
      </w:r>
      <w:r w:rsidR="00903F41" w:rsidRPr="003D60B4">
        <w:rPr>
          <w:rFonts w:ascii="Times New Roman" w:hAnsi="Times New Roman" w:cs="Times New Roman"/>
          <w:bCs/>
          <w:sz w:val="20"/>
          <w:szCs w:val="20"/>
        </w:rPr>
        <w:t xml:space="preserve"> Projektu ( UP) to osoba, która: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0261E21" w14:textId="3C8959C7" w:rsidR="006E7293" w:rsidRPr="003D60B4" w:rsidRDefault="005C1A5D" w:rsidP="00FE37AC">
      <w:p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D60B4">
        <w:rPr>
          <w:rFonts w:ascii="Times New Roman" w:hAnsi="Times New Roman" w:cs="Times New Roman"/>
          <w:bCs/>
          <w:sz w:val="20"/>
          <w:szCs w:val="20"/>
          <w:u w:val="single"/>
        </w:rPr>
        <w:t xml:space="preserve">Spełnia kryteria formalne tj. </w:t>
      </w:r>
      <w:r w:rsidR="008A2FC4" w:rsidRPr="003D60B4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159F54BF" w14:textId="3FAE339D" w:rsidR="002E69C5" w:rsidRPr="003D60B4" w:rsidRDefault="00986C92" w:rsidP="00C5011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Wiek 60+</w:t>
      </w:r>
    </w:p>
    <w:p w14:paraId="04EFFB1D" w14:textId="2D7B9C77" w:rsidR="00986C92" w:rsidRPr="003D60B4" w:rsidRDefault="00986C92" w:rsidP="00C5011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Zamieszkanie na terenie Gminy Łubianka lub Gminy Chełmża</w:t>
      </w:r>
    </w:p>
    <w:p w14:paraId="0D8BA6C7" w14:textId="36B87B35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§ 3</w:t>
      </w:r>
    </w:p>
    <w:p w14:paraId="4189EA3F" w14:textId="5E5B6D6E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Zasady rekrutacji</w:t>
      </w:r>
    </w:p>
    <w:p w14:paraId="62EC5770" w14:textId="0B487A27" w:rsidR="006E7293" w:rsidRPr="003D60B4" w:rsidRDefault="0056498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3.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>1.</w:t>
      </w:r>
      <w:r w:rsidR="005C1A5D" w:rsidRPr="003D60B4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>Uczestnik projektu musi spełni</w:t>
      </w:r>
      <w:r w:rsidR="00531D5F" w:rsidRPr="003D60B4">
        <w:rPr>
          <w:rFonts w:ascii="Times New Roman" w:hAnsi="Times New Roman" w:cs="Times New Roman"/>
          <w:bCs/>
          <w:sz w:val="20"/>
          <w:szCs w:val="20"/>
        </w:rPr>
        <w:t>ć warunki formalne określone w § 2.</w:t>
      </w:r>
    </w:p>
    <w:p w14:paraId="1FE35AC0" w14:textId="0A63F5D5" w:rsidR="00531D5F" w:rsidRPr="003D60B4" w:rsidRDefault="00531D5F" w:rsidP="00E1286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zamieszkanie na </w:t>
      </w:r>
      <w:r w:rsidR="0076728D" w:rsidRPr="003D60B4">
        <w:rPr>
          <w:rFonts w:ascii="Times New Roman" w:hAnsi="Times New Roman" w:cs="Times New Roman"/>
          <w:bCs/>
          <w:sz w:val="20"/>
          <w:szCs w:val="20"/>
        </w:rPr>
        <w:t>w.w.</w:t>
      </w:r>
      <w:r w:rsidRPr="003D60B4">
        <w:rPr>
          <w:rFonts w:ascii="Times New Roman" w:hAnsi="Times New Roman" w:cs="Times New Roman"/>
          <w:bCs/>
          <w:sz w:val="20"/>
          <w:szCs w:val="20"/>
        </w:rPr>
        <w:t>terenie</w:t>
      </w:r>
      <w:r w:rsidR="0076728D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, potwierdzone Oświadczeniem uczestnika projektu obję</w:t>
      </w:r>
      <w:r w:rsidR="00E13524" w:rsidRPr="003D60B4">
        <w:rPr>
          <w:rFonts w:ascii="Times New Roman" w:hAnsi="Times New Roman" w:cs="Times New Roman"/>
          <w:bCs/>
          <w:sz w:val="20"/>
          <w:szCs w:val="20"/>
        </w:rPr>
        <w:t>tego grantem w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3524" w:rsidRPr="003D60B4">
        <w:rPr>
          <w:rFonts w:ascii="Times New Roman" w:hAnsi="Times New Roman" w:cs="Times New Roman"/>
          <w:bCs/>
          <w:sz w:val="20"/>
          <w:szCs w:val="20"/>
        </w:rPr>
        <w:t>formularzu rekrutacyjnym</w:t>
      </w:r>
      <w:r w:rsidR="002E69C5" w:rsidRPr="003D60B4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9311D3" w14:textId="68738C17" w:rsidR="002E69C5" w:rsidRPr="003D60B4" w:rsidRDefault="002E69C5" w:rsidP="00E1286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wiek powyżej </w:t>
      </w:r>
      <w:r w:rsidR="003624A8" w:rsidRPr="003D60B4">
        <w:rPr>
          <w:rFonts w:ascii="Times New Roman" w:hAnsi="Times New Roman" w:cs="Times New Roman"/>
          <w:bCs/>
          <w:sz w:val="20"/>
          <w:szCs w:val="20"/>
        </w:rPr>
        <w:t>6</w:t>
      </w:r>
      <w:r w:rsidRPr="003D60B4">
        <w:rPr>
          <w:rFonts w:ascii="Times New Roman" w:hAnsi="Times New Roman" w:cs="Times New Roman"/>
          <w:bCs/>
          <w:sz w:val="20"/>
          <w:szCs w:val="20"/>
        </w:rPr>
        <w:t>0 r.ż.;</w:t>
      </w:r>
    </w:p>
    <w:p w14:paraId="4188EE6C" w14:textId="4023CAA5" w:rsidR="0056498D" w:rsidRPr="003D60B4" w:rsidRDefault="0056498D" w:rsidP="00E1286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bookmarkStart w:id="1" w:name="_Hlk68080123"/>
      <w:r w:rsidRPr="003D60B4">
        <w:rPr>
          <w:rFonts w:ascii="Times New Roman" w:hAnsi="Times New Roman" w:cs="Times New Roman"/>
          <w:bCs/>
          <w:sz w:val="20"/>
          <w:szCs w:val="20"/>
        </w:rPr>
        <w:t>osob</w:t>
      </w:r>
      <w:r w:rsidR="003624A8" w:rsidRPr="003D60B4">
        <w:rPr>
          <w:rFonts w:ascii="Times New Roman" w:hAnsi="Times New Roman" w:cs="Times New Roman"/>
          <w:bCs/>
          <w:sz w:val="20"/>
          <w:szCs w:val="20"/>
        </w:rPr>
        <w:t>a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 korzystając</w:t>
      </w:r>
      <w:r w:rsidR="003624A8" w:rsidRPr="003D60B4">
        <w:rPr>
          <w:rFonts w:ascii="Times New Roman" w:hAnsi="Times New Roman" w:cs="Times New Roman"/>
          <w:bCs/>
          <w:sz w:val="20"/>
          <w:szCs w:val="20"/>
        </w:rPr>
        <w:t>a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 ze świadczeń z pomocy społecznej (zaświadczenie ośrodka pomocy społecznej bądź oświadczenie);</w:t>
      </w:r>
    </w:p>
    <w:bookmarkEnd w:id="1"/>
    <w:p w14:paraId="081A1919" w14:textId="5775DA46" w:rsidR="002E69C5" w:rsidRPr="003D60B4" w:rsidRDefault="002E69C5" w:rsidP="00E1286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została zakwalifikowana do udziału w Projekcie w oparciu o Regulamin rekrutacji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i udziału w Projekcie;  </w:t>
      </w:r>
    </w:p>
    <w:p w14:paraId="6C418D8D" w14:textId="77777777" w:rsidR="002E69C5" w:rsidRPr="003D60B4" w:rsidRDefault="002E69C5" w:rsidP="00E1286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złożyła formularz zgłoszeniowy i przeszła pomyślnie proces rekrutacji;  </w:t>
      </w:r>
    </w:p>
    <w:p w14:paraId="796C6FEB" w14:textId="77777777" w:rsidR="0067027C" w:rsidRPr="003D60B4" w:rsidRDefault="0067027C" w:rsidP="00FE37AC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C05D4B1" w14:textId="082B1FB7" w:rsidR="00531D5F" w:rsidRPr="003D60B4" w:rsidRDefault="0056498D" w:rsidP="00FE37AC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3.</w:t>
      </w:r>
      <w:r w:rsidR="005C1A5D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2.</w:t>
      </w:r>
      <w:r w:rsidR="005C1A5D" w:rsidRPr="003D60B4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5C1A5D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Kryteria premiujące uczestnika do projektu</w:t>
      </w:r>
      <w:r w:rsidR="007F5563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5FB9E02E" w14:textId="0E371674" w:rsidR="00BF38A8" w:rsidRPr="003D60B4" w:rsidRDefault="00986C92" w:rsidP="00C5011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osoby po 70-tym roku życia</w:t>
      </w:r>
    </w:p>
    <w:p w14:paraId="2AC5650A" w14:textId="60AD58ED" w:rsidR="00986C92" w:rsidRPr="003D60B4" w:rsidRDefault="00986C92" w:rsidP="00C5011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kobiety </w:t>
      </w:r>
    </w:p>
    <w:p w14:paraId="34D07C48" w14:textId="298A10B2" w:rsidR="00986C92" w:rsidRPr="003D60B4" w:rsidRDefault="00986C92" w:rsidP="00C5011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osoby z niepełnosprawnością</w:t>
      </w:r>
    </w:p>
    <w:p w14:paraId="0F6FBE9A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Obszar rekrutacji: Gmina Łubianka, Gmina Chełmża </w:t>
      </w:r>
    </w:p>
    <w:p w14:paraId="0D9AE640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 Dostęp do dokumentów rekrutacyjnych (w tym: regulamin rekrutacji, formularz zgłoszeniowy, wzory oświadczeń): stacjonarnie (Biuro Projektu w siedzibie Fundacji Akademia Rozwoju Anny Kruszyk), elektronicznie (dokumenty do pobrania ze strony www Wnioskodawcy, pocztą (wysyłka na prośbę zainteresowanej osoby). </w:t>
      </w:r>
    </w:p>
    <w:p w14:paraId="5E0F0276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Składanie dokumentów rekrutacyjnych: stacjonarnie (Biuro Projektu), elektronicznie (przesłanie skanów dokumentów na maila), pocztą na adres Biura. </w:t>
      </w:r>
    </w:p>
    <w:p w14:paraId="2019A2D9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Sposób dotarcia do grupy odbiorców (2 formy promocji): </w:t>
      </w:r>
    </w:p>
    <w:p w14:paraId="558FB9EB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- </w:t>
      </w:r>
      <w:r w:rsidRPr="003D60B4">
        <w:rPr>
          <w:rFonts w:ascii="Times New Roman" w:hAnsi="Times New Roman"/>
          <w:sz w:val="20"/>
          <w:szCs w:val="20"/>
        </w:rPr>
        <w:t xml:space="preserve">Wytworzenie plakatów i ulotek informujących o projekcie z zachowaniem czcionki czytelnej dla osób starszych. Plakaty i ulotki zostaną rozpowszechnione na obszarze gminy Łubianka i gminy Chełmża w szczególności w organizacjach pozarządowych, jednostkach samorządu terytorialnego (w tym m.in. Urząd Gminy, GOPS, MOPS, Kołach Gospodyń Wiejskich, kościołach, parkach, lokalnych sklepach), przychodniach. . </w:t>
      </w:r>
    </w:p>
    <w:p w14:paraId="6291B187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- </w:t>
      </w:r>
      <w:r w:rsidRPr="003D60B4">
        <w:rPr>
          <w:rFonts w:ascii="Times New Roman" w:hAnsi="Times New Roman"/>
          <w:sz w:val="20"/>
          <w:szCs w:val="20"/>
        </w:rPr>
        <w:t>Informacje o projekcie zostaną zamieszczone na stronie www Wnioskodawcy oraz stronach dedykowanych do społeczeństwa obszaru i w mediach społecznościowych.</w:t>
      </w:r>
    </w:p>
    <w:p w14:paraId="4F0D2FE9" w14:textId="77777777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 Na wypadek trudności z rekrutacją czas rekrutacji zostanie wydłużony. Ponowione zostaną działania polegające na bezpośrednim kontakcie z instytucjami wspierającymi osoby zagrożone wykluczeniem społecznym lub ubóstwem na obszarze Gminy Łubianka i Chełmża . </w:t>
      </w:r>
    </w:p>
    <w:p w14:paraId="2602E98E" w14:textId="6CB3F6BA" w:rsidR="0076728D" w:rsidRPr="003D60B4" w:rsidRDefault="0076728D" w:rsidP="0076728D">
      <w:pPr>
        <w:pStyle w:val="Bezodstpw"/>
        <w:rPr>
          <w:rFonts w:ascii="Times New Roman" w:hAnsi="Times New Roman"/>
          <w:sz w:val="20"/>
          <w:szCs w:val="20"/>
        </w:rPr>
      </w:pPr>
      <w:r w:rsidRPr="003D60B4">
        <w:rPr>
          <w:rFonts w:ascii="Times New Roman" w:hAnsi="Times New Roman"/>
          <w:sz w:val="20"/>
          <w:szCs w:val="20"/>
        </w:rPr>
        <w:t xml:space="preserve">Listy rezerwowe – na wypadek zainteresowania udziałem w projekcie przewyższającego liczbę miejsc utworzona zostanie lista rezerwowa. W sytuacji losowej lub uzasadnionej rezygnacji uczestnika projektu możliwe będzie włączenie kolejnej osoby do projektu. </w:t>
      </w:r>
    </w:p>
    <w:p w14:paraId="0905ADF6" w14:textId="77777777" w:rsidR="0076728D" w:rsidRPr="003D60B4" w:rsidRDefault="0076728D" w:rsidP="0076728D">
      <w:pPr>
        <w:pStyle w:val="Bezodstpw"/>
        <w:ind w:left="720"/>
        <w:rPr>
          <w:rFonts w:ascii="Times New Roman" w:hAnsi="Times New Roman"/>
          <w:bCs/>
          <w:sz w:val="20"/>
          <w:szCs w:val="20"/>
        </w:rPr>
      </w:pPr>
    </w:p>
    <w:p w14:paraId="664AFEBC" w14:textId="77777777" w:rsidR="0076728D" w:rsidRPr="003D60B4" w:rsidRDefault="005C1A5D" w:rsidP="0076728D">
      <w:pPr>
        <w:pStyle w:val="Bezodstpw"/>
        <w:ind w:left="360"/>
        <w:jc w:val="center"/>
        <w:rPr>
          <w:rFonts w:ascii="Times New Roman" w:hAnsi="Times New Roman"/>
          <w:bCs/>
          <w:sz w:val="20"/>
          <w:szCs w:val="20"/>
        </w:rPr>
      </w:pPr>
      <w:r w:rsidRPr="003D60B4">
        <w:rPr>
          <w:rFonts w:ascii="Times New Roman" w:hAnsi="Times New Roman"/>
          <w:bCs/>
          <w:sz w:val="20"/>
          <w:szCs w:val="20"/>
        </w:rPr>
        <w:t xml:space="preserve">§ 4 </w:t>
      </w:r>
    </w:p>
    <w:p w14:paraId="513C7103" w14:textId="46F1CE91" w:rsidR="005E0206" w:rsidRPr="003D60B4" w:rsidRDefault="005C1A5D" w:rsidP="00E1286F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 w:rsidRPr="003D60B4">
        <w:rPr>
          <w:rFonts w:ascii="Times New Roman" w:hAnsi="Times New Roman"/>
          <w:bCs/>
          <w:sz w:val="20"/>
          <w:szCs w:val="20"/>
        </w:rPr>
        <w:t>Zobowiązania Uczestnika/czki Projektu do dostarczenia dokumentów</w:t>
      </w:r>
      <w:r w:rsidR="0076728D" w:rsidRPr="003D60B4">
        <w:rPr>
          <w:rFonts w:ascii="Times New Roman" w:hAnsi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/>
          <w:bCs/>
          <w:sz w:val="20"/>
          <w:szCs w:val="20"/>
        </w:rPr>
        <w:t>potwierdzających osiągnięcie efektywności społecznej</w:t>
      </w:r>
    </w:p>
    <w:p w14:paraId="00F59A05" w14:textId="77777777" w:rsidR="0076728D" w:rsidRPr="003D60B4" w:rsidRDefault="0076728D" w:rsidP="0076728D">
      <w:pPr>
        <w:pStyle w:val="Bezodstpw"/>
        <w:ind w:left="360"/>
        <w:rPr>
          <w:rFonts w:ascii="Times New Roman" w:hAnsi="Times New Roman"/>
          <w:bCs/>
          <w:sz w:val="20"/>
          <w:szCs w:val="20"/>
        </w:rPr>
      </w:pPr>
    </w:p>
    <w:p w14:paraId="6731C908" w14:textId="4C090A4D" w:rsidR="00E1286F" w:rsidRPr="003D60B4" w:rsidRDefault="005C1A5D" w:rsidP="00E1286F">
      <w:pPr>
        <w:ind w:left="25" w:firstLine="0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Uczestnik/czka zobowiązuje się do podpisania um</w:t>
      </w:r>
      <w:r w:rsidR="000809D1" w:rsidRPr="003D60B4">
        <w:rPr>
          <w:rFonts w:ascii="Times New Roman" w:hAnsi="Times New Roman" w:cs="Times New Roman"/>
          <w:bCs/>
          <w:sz w:val="20"/>
          <w:szCs w:val="20"/>
        </w:rPr>
        <w:t>owy</w:t>
      </w:r>
      <w:r w:rsidR="00FE031D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09D1" w:rsidRPr="003D60B4">
        <w:rPr>
          <w:rFonts w:ascii="Times New Roman" w:hAnsi="Times New Roman" w:cs="Times New Roman"/>
          <w:bCs/>
          <w:sz w:val="20"/>
          <w:szCs w:val="20"/>
        </w:rPr>
        <w:t xml:space="preserve">uczestnictwa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09D1" w:rsidRPr="003D60B4">
        <w:rPr>
          <w:rFonts w:ascii="Times New Roman" w:hAnsi="Times New Roman" w:cs="Times New Roman"/>
          <w:bCs/>
          <w:sz w:val="20"/>
          <w:szCs w:val="20"/>
        </w:rPr>
        <w:t>z realizatorem</w:t>
      </w:r>
    </w:p>
    <w:p w14:paraId="19C305C3" w14:textId="5D0A33D2" w:rsidR="006E7293" w:rsidRPr="003D60B4" w:rsidRDefault="00E1286F" w:rsidP="00E1286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>czestnik/czka zobowiązuje się do przekazania danych realizatorowi tj., wiek, itp. Potrzebnych do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 xml:space="preserve">monitorowania wskaźników kluczowych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 xml:space="preserve">oraz przeprowadzenie ewaluacji </w:t>
      </w:r>
      <w:r w:rsidR="000809D1" w:rsidRPr="003D60B4">
        <w:rPr>
          <w:rFonts w:ascii="Times New Roman" w:hAnsi="Times New Roman" w:cs="Times New Roman"/>
          <w:bCs/>
          <w:sz w:val="20"/>
          <w:szCs w:val="20"/>
        </w:rPr>
        <w:t>projektu.</w:t>
      </w:r>
    </w:p>
    <w:p w14:paraId="241CE7BA" w14:textId="340E49F9" w:rsidR="000809D1" w:rsidRPr="003D60B4" w:rsidRDefault="000809D1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Uczestnik</w:t>
      </w:r>
      <w:r w:rsidR="00F63E39" w:rsidRPr="003D60B4">
        <w:rPr>
          <w:rFonts w:ascii="Times New Roman" w:hAnsi="Times New Roman" w:cs="Times New Roman"/>
          <w:bCs/>
          <w:sz w:val="20"/>
          <w:szCs w:val="20"/>
        </w:rPr>
        <w:t>/czka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 zobowiązuje się do systematycznego udziału w zajęciach zgodnie</w:t>
      </w:r>
      <w:r w:rsidR="00F63E39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3E39" w:rsidRPr="003D60B4">
        <w:rPr>
          <w:rFonts w:ascii="Times New Roman" w:hAnsi="Times New Roman" w:cs="Times New Roman"/>
          <w:bCs/>
          <w:sz w:val="20"/>
          <w:szCs w:val="20"/>
        </w:rPr>
        <w:t>z przedstawionym harmonogramem – wymagana frekwencja min</w:t>
      </w:r>
      <w:r w:rsidR="00FE031D" w:rsidRPr="003D60B4">
        <w:rPr>
          <w:rFonts w:ascii="Times New Roman" w:hAnsi="Times New Roman" w:cs="Times New Roman"/>
          <w:bCs/>
          <w:sz w:val="20"/>
          <w:szCs w:val="20"/>
        </w:rPr>
        <w:t>.</w:t>
      </w:r>
      <w:r w:rsidR="00F63E39" w:rsidRPr="003D60B4">
        <w:rPr>
          <w:rFonts w:ascii="Times New Roman" w:hAnsi="Times New Roman" w:cs="Times New Roman"/>
          <w:bCs/>
          <w:sz w:val="20"/>
          <w:szCs w:val="20"/>
        </w:rPr>
        <w:t xml:space="preserve"> 80% wszystkich form wsparcia merytorycznego.</w:t>
      </w:r>
    </w:p>
    <w:p w14:paraId="03F28D8F" w14:textId="354D0052" w:rsidR="006E7293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§ 5 </w:t>
      </w:r>
      <w:r w:rsidR="00626E82" w:rsidRPr="003D60B4">
        <w:rPr>
          <w:rFonts w:ascii="Times New Roman" w:hAnsi="Times New Roman" w:cs="Times New Roman"/>
          <w:bCs/>
          <w:sz w:val="20"/>
          <w:szCs w:val="20"/>
        </w:rPr>
        <w:br/>
      </w:r>
      <w:r w:rsidRPr="003D60B4">
        <w:rPr>
          <w:rFonts w:ascii="Times New Roman" w:hAnsi="Times New Roman" w:cs="Times New Roman"/>
          <w:bCs/>
          <w:sz w:val="20"/>
          <w:szCs w:val="20"/>
        </w:rPr>
        <w:t>Zasady rezygnacji z uczestnictwa w Projekcie</w:t>
      </w:r>
    </w:p>
    <w:p w14:paraId="0B2D6944" w14:textId="3F11DDFC" w:rsidR="006E7293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Każdy zakwalifikowany Uczestnik/czka może zrezygnować z udziału w Projekcie przed pierwszym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wyznaczonym terminem wsparcia, informując o tym telefonicznie, pisemnie bądź osobiście pracowników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Projektu</w:t>
      </w:r>
      <w:r w:rsidR="00FE031D" w:rsidRPr="003D60B4">
        <w:rPr>
          <w:rFonts w:ascii="Times New Roman" w:hAnsi="Times New Roman" w:cs="Times New Roman"/>
          <w:bCs/>
          <w:sz w:val="20"/>
          <w:szCs w:val="20"/>
        </w:rPr>
        <w:t>;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682BFFA9" w14:textId="165E4843" w:rsidR="006E7293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Uznaje się, że Uczestnik/czka Projektu zrezygnował/a z uczestnictwa w Projekcie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w Projekcie, gdy wyprowadzi się z miejsca zamieszkania</w:t>
      </w:r>
      <w:r w:rsidR="00FE031D" w:rsidRPr="003D60B4">
        <w:rPr>
          <w:rFonts w:ascii="Times New Roman" w:hAnsi="Times New Roman" w:cs="Times New Roman"/>
          <w:bCs/>
          <w:sz w:val="20"/>
          <w:szCs w:val="20"/>
        </w:rPr>
        <w:t>;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AFBEBCE" w14:textId="384BF656" w:rsidR="006E7293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 xml:space="preserve">W przypadku rezygnacji Uczestnika/czki opisanej w pkt 1) organizator kwalifikuje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do Pr</w:t>
      </w:r>
      <w:r w:rsidR="00E13524" w:rsidRPr="003D60B4">
        <w:rPr>
          <w:rFonts w:ascii="Times New Roman" w:hAnsi="Times New Roman" w:cs="Times New Roman"/>
          <w:bCs/>
          <w:sz w:val="20"/>
          <w:szCs w:val="20"/>
        </w:rPr>
        <w:t>ojektu osobę z listy rezerwowej.</w:t>
      </w:r>
    </w:p>
    <w:p w14:paraId="2D922FE1" w14:textId="661215D7" w:rsidR="005B3F1B" w:rsidRPr="003D60B4" w:rsidRDefault="005C1A5D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§ 6</w:t>
      </w:r>
    </w:p>
    <w:p w14:paraId="5C438FE5" w14:textId="55E34767" w:rsidR="006E7293" w:rsidRPr="003D60B4" w:rsidRDefault="005B3F1B" w:rsidP="00FE37A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Postanowienia koń</w:t>
      </w:r>
      <w:r w:rsidR="005C1A5D" w:rsidRPr="003D60B4">
        <w:rPr>
          <w:rFonts w:ascii="Times New Roman" w:hAnsi="Times New Roman" w:cs="Times New Roman"/>
          <w:bCs/>
          <w:sz w:val="20"/>
          <w:szCs w:val="20"/>
        </w:rPr>
        <w:t>cowe</w:t>
      </w:r>
    </w:p>
    <w:p w14:paraId="61F9D5FB" w14:textId="61518B53" w:rsidR="002E680F" w:rsidRPr="003D60B4" w:rsidRDefault="005C1A5D" w:rsidP="00E1286F">
      <w:pPr>
        <w:rPr>
          <w:rFonts w:ascii="Times New Roman" w:hAnsi="Times New Roman" w:cs="Times New Roman"/>
          <w:bCs/>
          <w:sz w:val="20"/>
          <w:szCs w:val="20"/>
        </w:rPr>
      </w:pPr>
      <w:r w:rsidRPr="003D60B4">
        <w:rPr>
          <w:rFonts w:ascii="Times New Roman" w:hAnsi="Times New Roman" w:cs="Times New Roman"/>
          <w:bCs/>
          <w:sz w:val="20"/>
          <w:szCs w:val="20"/>
        </w:rPr>
        <w:t>Regu</w:t>
      </w:r>
      <w:r w:rsidR="00903F41" w:rsidRPr="003D60B4">
        <w:rPr>
          <w:rFonts w:ascii="Times New Roman" w:hAnsi="Times New Roman" w:cs="Times New Roman"/>
          <w:bCs/>
          <w:sz w:val="20"/>
          <w:szCs w:val="20"/>
        </w:rPr>
        <w:t xml:space="preserve">lamin </w:t>
      </w:r>
      <w:r w:rsidR="00524054" w:rsidRPr="003D60B4">
        <w:rPr>
          <w:rFonts w:ascii="Times New Roman" w:hAnsi="Times New Roman" w:cs="Times New Roman"/>
          <w:bCs/>
          <w:sz w:val="20"/>
          <w:szCs w:val="20"/>
        </w:rPr>
        <w:t xml:space="preserve">wchodzi w życie z dniem </w:t>
      </w:r>
      <w:r w:rsidR="0067027C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01.06.2023</w:t>
      </w:r>
      <w:r w:rsidR="00EF7B1F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</w:t>
      </w:r>
      <w:r w:rsidR="007E1A90" w:rsidRPr="003D60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EF7B1F" w:rsidRPr="003D6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Realizator zastrzega sobie prawo wprowadzenia zmian w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niniejszym Regulaminie w przypadku, gdy będzie to konieczne 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z u</w:t>
      </w:r>
      <w:r w:rsidR="005B3F1B" w:rsidRPr="003D60B4">
        <w:rPr>
          <w:rFonts w:ascii="Times New Roman" w:hAnsi="Times New Roman" w:cs="Times New Roman"/>
          <w:bCs/>
          <w:sz w:val="20"/>
          <w:szCs w:val="20"/>
        </w:rPr>
        <w:t>wagi na zmianę zasad realizacji Projektu.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Uczestnik/czka Projektu pisemnie potwierdza zapozn</w:t>
      </w:r>
      <w:r w:rsidR="005B3F1B" w:rsidRPr="003D60B4">
        <w:rPr>
          <w:rFonts w:ascii="Times New Roman" w:hAnsi="Times New Roman" w:cs="Times New Roman"/>
          <w:bCs/>
          <w:sz w:val="20"/>
          <w:szCs w:val="20"/>
        </w:rPr>
        <w:t>anie się Regulaminem rekrutacji.</w:t>
      </w:r>
      <w:r w:rsidR="00101169" w:rsidRPr="003D60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>Powyższy Regulamin</w:t>
      </w:r>
      <w:r w:rsidR="00E128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60B4">
        <w:rPr>
          <w:rFonts w:ascii="Times New Roman" w:hAnsi="Times New Roman" w:cs="Times New Roman"/>
          <w:bCs/>
          <w:sz w:val="20"/>
          <w:szCs w:val="20"/>
        </w:rPr>
        <w:t xml:space="preserve">obowiązuje </w:t>
      </w:r>
      <w:r w:rsidR="005B3F1B" w:rsidRPr="003D60B4">
        <w:rPr>
          <w:rFonts w:ascii="Times New Roman" w:hAnsi="Times New Roman" w:cs="Times New Roman"/>
          <w:bCs/>
          <w:sz w:val="20"/>
          <w:szCs w:val="20"/>
        </w:rPr>
        <w:t>przez okres realizacji Projektu.</w:t>
      </w:r>
    </w:p>
    <w:sectPr w:rsidR="002E680F" w:rsidRPr="003D60B4" w:rsidSect="00D63C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9" w:right="1438" w:bottom="1624" w:left="1416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ACC1" w14:textId="77777777" w:rsidR="00182415" w:rsidRDefault="00182415">
      <w:pPr>
        <w:spacing w:after="0" w:line="240" w:lineRule="auto"/>
      </w:pPr>
      <w:r>
        <w:separator/>
      </w:r>
    </w:p>
  </w:endnote>
  <w:endnote w:type="continuationSeparator" w:id="0">
    <w:p w14:paraId="3C1048D4" w14:textId="77777777" w:rsidR="00182415" w:rsidRDefault="0018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575726"/>
      <w:docPartObj>
        <w:docPartGallery w:val="Page Numbers (Bottom of Page)"/>
        <w:docPartUnique/>
      </w:docPartObj>
    </w:sdtPr>
    <w:sdtEndPr/>
    <w:sdtContent>
      <w:p w14:paraId="33F7E00A" w14:textId="2B0AF4FE" w:rsidR="00C50116" w:rsidRDefault="00C50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77">
          <w:rPr>
            <w:noProof/>
          </w:rPr>
          <w:t>5</w:t>
        </w:r>
        <w:r>
          <w:fldChar w:fldCharType="end"/>
        </w:r>
      </w:p>
    </w:sdtContent>
  </w:sdt>
  <w:p w14:paraId="6B0C9C10" w14:textId="77777777" w:rsidR="00C50116" w:rsidRDefault="00C5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9C2D" w14:textId="77777777" w:rsidR="00182415" w:rsidRDefault="00182415">
      <w:pPr>
        <w:spacing w:after="0" w:line="240" w:lineRule="auto"/>
      </w:pPr>
      <w:r>
        <w:separator/>
      </w:r>
    </w:p>
  </w:footnote>
  <w:footnote w:type="continuationSeparator" w:id="0">
    <w:p w14:paraId="6556C2AD" w14:textId="77777777" w:rsidR="00182415" w:rsidRDefault="0018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D83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51F9D8" wp14:editId="5AEAB972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DDC4" w14:textId="650E37D7" w:rsidR="0067027C" w:rsidRDefault="0067027C" w:rsidP="0067027C">
    <w:pPr>
      <w:pStyle w:val="Nagwek"/>
      <w:tabs>
        <w:tab w:val="clear" w:pos="9072"/>
      </w:tabs>
      <w:ind w:right="-567"/>
      <w:jc w:val="center"/>
      <w:rPr>
        <w:b/>
      </w:rPr>
    </w:pPr>
    <w:bookmarkStart w:id="2" w:name="_Hlk146888633"/>
    <w:r w:rsidRPr="00543C25">
      <w:rPr>
        <w:rFonts w:ascii="Lato" w:hAnsi="Lato"/>
        <w:noProof/>
      </w:rPr>
      <w:drawing>
        <wp:inline distT="0" distB="0" distL="0" distR="0" wp14:anchorId="3574AC74" wp14:editId="5808A88B">
          <wp:extent cx="1463040" cy="502920"/>
          <wp:effectExtent l="0" t="0" r="0" b="0"/>
          <wp:docPr id="1399630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</w:t>
    </w:r>
    <w:r>
      <w:rPr>
        <w:rFonts w:ascii="Lato" w:hAnsi="Lato"/>
        <w:noProof/>
      </w:rPr>
      <w:drawing>
        <wp:inline distT="0" distB="0" distL="0" distR="0" wp14:anchorId="5F36C47F" wp14:editId="531D1A78">
          <wp:extent cx="1402080" cy="457200"/>
          <wp:effectExtent l="0" t="0" r="0" b="0"/>
          <wp:docPr id="1273437602" name="Obraz 2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37602" name="Obraz 2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</w:t>
    </w:r>
    <w:r w:rsidRPr="00142D0F">
      <w:rPr>
        <w:b/>
        <w:noProof/>
      </w:rPr>
      <w:drawing>
        <wp:inline distT="0" distB="0" distL="0" distR="0" wp14:anchorId="1E8D61BC" wp14:editId="30EB319B">
          <wp:extent cx="1038149" cy="396240"/>
          <wp:effectExtent l="0" t="0" r="0" b="0"/>
          <wp:docPr id="16239718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971814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5944" cy="39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01C5F9A8" w14:textId="7970B000" w:rsidR="006E7293" w:rsidRDefault="005C1A5D">
    <w:pPr>
      <w:spacing w:after="0" w:line="259" w:lineRule="auto"/>
      <w:ind w:left="-14" w:right="-71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52D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901712" wp14:editId="30D1BED8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BEF"/>
    <w:multiLevelType w:val="hybridMultilevel"/>
    <w:tmpl w:val="8A8E0FF2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01901B95"/>
    <w:multiLevelType w:val="hybridMultilevel"/>
    <w:tmpl w:val="B19C5206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023A134D"/>
    <w:multiLevelType w:val="hybridMultilevel"/>
    <w:tmpl w:val="3B2A3872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" w15:restartNumberingAfterBreak="0">
    <w:nsid w:val="02787673"/>
    <w:multiLevelType w:val="hybridMultilevel"/>
    <w:tmpl w:val="DF9AAF00"/>
    <w:lvl w:ilvl="0" w:tplc="2AC654E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8A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E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2C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CA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43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4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CE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C3F12"/>
    <w:multiLevelType w:val="hybridMultilevel"/>
    <w:tmpl w:val="B4FCA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166"/>
    <w:multiLevelType w:val="hybridMultilevel"/>
    <w:tmpl w:val="C5C48F22"/>
    <w:lvl w:ilvl="0" w:tplc="A8985C94">
      <w:start w:val="2"/>
      <w:numFmt w:val="lowerLetter"/>
      <w:lvlText w:val="%1)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2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83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25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0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E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283F2A"/>
    <w:multiLevelType w:val="hybridMultilevel"/>
    <w:tmpl w:val="F870967C"/>
    <w:lvl w:ilvl="0" w:tplc="C3DC62A6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13A60AED"/>
    <w:multiLevelType w:val="hybridMultilevel"/>
    <w:tmpl w:val="D1A8D78C"/>
    <w:lvl w:ilvl="0" w:tplc="A4A835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42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1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B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A1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E9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4B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2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0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32973"/>
    <w:multiLevelType w:val="hybridMultilevel"/>
    <w:tmpl w:val="043A7318"/>
    <w:lvl w:ilvl="0" w:tplc="F54880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BB367E3"/>
    <w:multiLevelType w:val="hybridMultilevel"/>
    <w:tmpl w:val="66206490"/>
    <w:lvl w:ilvl="0" w:tplc="6AFA59AE">
      <w:start w:val="1"/>
      <w:numFmt w:val="lowerLetter"/>
      <w:lvlText w:val="%1)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6578">
      <w:start w:val="3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201C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18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CA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64A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027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2F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3F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E6344F"/>
    <w:multiLevelType w:val="hybridMultilevel"/>
    <w:tmpl w:val="0D446992"/>
    <w:lvl w:ilvl="0" w:tplc="606EC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E233A">
      <w:start w:val="1"/>
      <w:numFmt w:val="decimal"/>
      <w:lvlText w:val="%2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3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28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B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C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0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20FD"/>
    <w:multiLevelType w:val="hybridMultilevel"/>
    <w:tmpl w:val="A74A4186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307075D8"/>
    <w:multiLevelType w:val="hybridMultilevel"/>
    <w:tmpl w:val="7920380A"/>
    <w:lvl w:ilvl="0" w:tplc="469645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CC34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E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E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6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1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2E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6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532A3"/>
    <w:multiLevelType w:val="hybridMultilevel"/>
    <w:tmpl w:val="CA9A0A12"/>
    <w:lvl w:ilvl="0" w:tplc="C52A54AE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1FD7"/>
    <w:multiLevelType w:val="hybridMultilevel"/>
    <w:tmpl w:val="8A40584A"/>
    <w:lvl w:ilvl="0" w:tplc="7F4028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E4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C29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1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45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23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EA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A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37AFD"/>
    <w:multiLevelType w:val="hybridMultilevel"/>
    <w:tmpl w:val="1338959E"/>
    <w:lvl w:ilvl="0" w:tplc="04150019">
      <w:start w:val="1"/>
      <w:numFmt w:val="lowerLetter"/>
      <w:lvlText w:val="%1.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DD37FCF"/>
    <w:multiLevelType w:val="hybridMultilevel"/>
    <w:tmpl w:val="684E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4422"/>
    <w:multiLevelType w:val="hybridMultilevel"/>
    <w:tmpl w:val="C2B2D71E"/>
    <w:lvl w:ilvl="0" w:tplc="27568DC2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9" w15:restartNumberingAfterBreak="0">
    <w:nsid w:val="3F0032BB"/>
    <w:multiLevelType w:val="hybridMultilevel"/>
    <w:tmpl w:val="414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85D70"/>
    <w:multiLevelType w:val="hybridMultilevel"/>
    <w:tmpl w:val="B4A837D2"/>
    <w:lvl w:ilvl="0" w:tplc="04150019">
      <w:start w:val="1"/>
      <w:numFmt w:val="lowerLetter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BF9"/>
    <w:multiLevelType w:val="hybridMultilevel"/>
    <w:tmpl w:val="978C4910"/>
    <w:lvl w:ilvl="0" w:tplc="5D4ED56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A52C">
      <w:start w:val="4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890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0E9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D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F9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4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D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D66E71"/>
    <w:multiLevelType w:val="hybridMultilevel"/>
    <w:tmpl w:val="5CC66B2E"/>
    <w:lvl w:ilvl="0" w:tplc="21369A58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C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3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9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E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1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8F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B4C7C"/>
    <w:multiLevelType w:val="hybridMultilevel"/>
    <w:tmpl w:val="0B425DEC"/>
    <w:lvl w:ilvl="0" w:tplc="04150019">
      <w:start w:val="1"/>
      <w:numFmt w:val="lowerLetter"/>
      <w:lvlText w:val="%1.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4" w15:restartNumberingAfterBreak="0">
    <w:nsid w:val="65861507"/>
    <w:multiLevelType w:val="hybridMultilevel"/>
    <w:tmpl w:val="B928C6B6"/>
    <w:lvl w:ilvl="0" w:tplc="E3303F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0D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8B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2FF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09D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B2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5D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062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67A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327871"/>
    <w:multiLevelType w:val="hybridMultilevel"/>
    <w:tmpl w:val="998E4324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6" w15:restartNumberingAfterBreak="0">
    <w:nsid w:val="6C427750"/>
    <w:multiLevelType w:val="hybridMultilevel"/>
    <w:tmpl w:val="0B680D60"/>
    <w:lvl w:ilvl="0" w:tplc="C52A54AE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7" w15:restartNumberingAfterBreak="0">
    <w:nsid w:val="6DD30552"/>
    <w:multiLevelType w:val="hybridMultilevel"/>
    <w:tmpl w:val="AC6C3E1C"/>
    <w:lvl w:ilvl="0" w:tplc="04150019">
      <w:start w:val="1"/>
      <w:numFmt w:val="lowerLetter"/>
      <w:lvlText w:val="%1.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8" w15:restartNumberingAfterBreak="0">
    <w:nsid w:val="741E7D18"/>
    <w:multiLevelType w:val="hybridMultilevel"/>
    <w:tmpl w:val="BC7A304C"/>
    <w:lvl w:ilvl="0" w:tplc="04150017">
      <w:start w:val="1"/>
      <w:numFmt w:val="lowerLetter"/>
      <w:lvlText w:val="%1)"/>
      <w:lvlJc w:val="left"/>
      <w:pPr>
        <w:ind w:left="1105" w:hanging="360"/>
      </w:p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9" w15:restartNumberingAfterBreak="0">
    <w:nsid w:val="7C4523F0"/>
    <w:multiLevelType w:val="hybridMultilevel"/>
    <w:tmpl w:val="ED54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25E73"/>
    <w:multiLevelType w:val="hybridMultilevel"/>
    <w:tmpl w:val="66DC7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86A3A"/>
    <w:multiLevelType w:val="hybridMultilevel"/>
    <w:tmpl w:val="DE285EB6"/>
    <w:lvl w:ilvl="0" w:tplc="C2605348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65334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E6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24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A9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69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C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1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09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1545873">
    <w:abstractNumId w:val="7"/>
  </w:num>
  <w:num w:numId="2" w16cid:durableId="841044939">
    <w:abstractNumId w:val="14"/>
  </w:num>
  <w:num w:numId="3" w16cid:durableId="1819688850">
    <w:abstractNumId w:val="21"/>
  </w:num>
  <w:num w:numId="4" w16cid:durableId="1059592039">
    <w:abstractNumId w:val="3"/>
  </w:num>
  <w:num w:numId="5" w16cid:durableId="923026811">
    <w:abstractNumId w:val="5"/>
  </w:num>
  <w:num w:numId="6" w16cid:durableId="1035547168">
    <w:abstractNumId w:val="22"/>
  </w:num>
  <w:num w:numId="7" w16cid:durableId="1887912816">
    <w:abstractNumId w:val="9"/>
  </w:num>
  <w:num w:numId="8" w16cid:durableId="1898080335">
    <w:abstractNumId w:val="24"/>
  </w:num>
  <w:num w:numId="9" w16cid:durableId="714893806">
    <w:abstractNumId w:val="31"/>
  </w:num>
  <w:num w:numId="10" w16cid:durableId="1199393461">
    <w:abstractNumId w:val="12"/>
  </w:num>
  <w:num w:numId="11" w16cid:durableId="1729569327">
    <w:abstractNumId w:val="10"/>
  </w:num>
  <w:num w:numId="12" w16cid:durableId="1661351489">
    <w:abstractNumId w:val="8"/>
  </w:num>
  <w:num w:numId="13" w16cid:durableId="1438059329">
    <w:abstractNumId w:val="17"/>
  </w:num>
  <w:num w:numId="14" w16cid:durableId="644120285">
    <w:abstractNumId w:val="29"/>
  </w:num>
  <w:num w:numId="15" w16cid:durableId="1983463469">
    <w:abstractNumId w:val="26"/>
  </w:num>
  <w:num w:numId="16" w16cid:durableId="909344417">
    <w:abstractNumId w:val="13"/>
  </w:num>
  <w:num w:numId="17" w16cid:durableId="306589498">
    <w:abstractNumId w:val="20"/>
  </w:num>
  <w:num w:numId="18" w16cid:durableId="1693409009">
    <w:abstractNumId w:val="16"/>
  </w:num>
  <w:num w:numId="19" w16cid:durableId="468204744">
    <w:abstractNumId w:val="27"/>
  </w:num>
  <w:num w:numId="20" w16cid:durableId="1067074778">
    <w:abstractNumId w:val="23"/>
  </w:num>
  <w:num w:numId="21" w16cid:durableId="2087145374">
    <w:abstractNumId w:val="0"/>
  </w:num>
  <w:num w:numId="22" w16cid:durableId="1335261647">
    <w:abstractNumId w:val="18"/>
  </w:num>
  <w:num w:numId="23" w16cid:durableId="612516375">
    <w:abstractNumId w:val="11"/>
  </w:num>
  <w:num w:numId="24" w16cid:durableId="779569946">
    <w:abstractNumId w:val="6"/>
  </w:num>
  <w:num w:numId="25" w16cid:durableId="334459646">
    <w:abstractNumId w:val="28"/>
  </w:num>
  <w:num w:numId="26" w16cid:durableId="1093471420">
    <w:abstractNumId w:val="30"/>
  </w:num>
  <w:num w:numId="27" w16cid:durableId="735904867">
    <w:abstractNumId w:val="1"/>
  </w:num>
  <w:num w:numId="28" w16cid:durableId="1234244081">
    <w:abstractNumId w:val="4"/>
  </w:num>
  <w:num w:numId="29" w16cid:durableId="1388337902">
    <w:abstractNumId w:val="2"/>
  </w:num>
  <w:num w:numId="30" w16cid:durableId="1050036524">
    <w:abstractNumId w:val="25"/>
  </w:num>
  <w:num w:numId="31" w16cid:durableId="1726565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4726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3"/>
    <w:rsid w:val="00007B51"/>
    <w:rsid w:val="00027447"/>
    <w:rsid w:val="00035116"/>
    <w:rsid w:val="00060273"/>
    <w:rsid w:val="000614D9"/>
    <w:rsid w:val="000809D1"/>
    <w:rsid w:val="00101169"/>
    <w:rsid w:val="00122FE6"/>
    <w:rsid w:val="0012754F"/>
    <w:rsid w:val="00161414"/>
    <w:rsid w:val="00182415"/>
    <w:rsid w:val="00221240"/>
    <w:rsid w:val="002237F6"/>
    <w:rsid w:val="002E34F0"/>
    <w:rsid w:val="002E680F"/>
    <w:rsid w:val="002E69C5"/>
    <w:rsid w:val="003624A8"/>
    <w:rsid w:val="003D60B4"/>
    <w:rsid w:val="00524054"/>
    <w:rsid w:val="00531D5F"/>
    <w:rsid w:val="0056498D"/>
    <w:rsid w:val="0057488C"/>
    <w:rsid w:val="005937A9"/>
    <w:rsid w:val="005A60CC"/>
    <w:rsid w:val="005B3F1B"/>
    <w:rsid w:val="005C1A5D"/>
    <w:rsid w:val="005E0206"/>
    <w:rsid w:val="00626E82"/>
    <w:rsid w:val="0067027C"/>
    <w:rsid w:val="006E7293"/>
    <w:rsid w:val="0076728D"/>
    <w:rsid w:val="007E1A90"/>
    <w:rsid w:val="007F5563"/>
    <w:rsid w:val="00842FE4"/>
    <w:rsid w:val="008643FB"/>
    <w:rsid w:val="008A2FC4"/>
    <w:rsid w:val="008D76E3"/>
    <w:rsid w:val="0090280A"/>
    <w:rsid w:val="00903F41"/>
    <w:rsid w:val="009100DE"/>
    <w:rsid w:val="00917A60"/>
    <w:rsid w:val="00986C92"/>
    <w:rsid w:val="0098796A"/>
    <w:rsid w:val="009D67DC"/>
    <w:rsid w:val="00A60A84"/>
    <w:rsid w:val="00A72032"/>
    <w:rsid w:val="00A9568C"/>
    <w:rsid w:val="00AE71EE"/>
    <w:rsid w:val="00B31AE8"/>
    <w:rsid w:val="00B53013"/>
    <w:rsid w:val="00B73C73"/>
    <w:rsid w:val="00BF38A8"/>
    <w:rsid w:val="00C065C4"/>
    <w:rsid w:val="00C50116"/>
    <w:rsid w:val="00C91454"/>
    <w:rsid w:val="00CD5BE9"/>
    <w:rsid w:val="00D63CC3"/>
    <w:rsid w:val="00D728A1"/>
    <w:rsid w:val="00E1286F"/>
    <w:rsid w:val="00E13524"/>
    <w:rsid w:val="00E24010"/>
    <w:rsid w:val="00E614F1"/>
    <w:rsid w:val="00EB136D"/>
    <w:rsid w:val="00EF7B1F"/>
    <w:rsid w:val="00F12F98"/>
    <w:rsid w:val="00F512BB"/>
    <w:rsid w:val="00F63E39"/>
    <w:rsid w:val="00F74F7D"/>
    <w:rsid w:val="00F94677"/>
    <w:rsid w:val="00FD31A9"/>
    <w:rsid w:val="00FE031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0E30"/>
  <w15:docId w15:val="{AE59F9DA-6C1D-475D-91F8-BA1D630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C3"/>
    <w:pPr>
      <w:spacing w:line="258" w:lineRule="auto"/>
      <w:ind w:left="3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8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447"/>
    <w:pPr>
      <w:ind w:left="720"/>
      <w:contextualSpacing/>
    </w:pPr>
  </w:style>
  <w:style w:type="character" w:customStyle="1" w:styleId="gmail-jsgrdq">
    <w:name w:val="gmail-jsgrdq"/>
    <w:basedOn w:val="Domylnaczcionkaakapitu"/>
    <w:rsid w:val="00122FE6"/>
  </w:style>
  <w:style w:type="paragraph" w:styleId="Bezodstpw">
    <w:name w:val="No Spacing"/>
    <w:uiPriority w:val="1"/>
    <w:qFormat/>
    <w:rsid w:val="00122F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FE6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E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027C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027C"/>
    <w:rPr>
      <w:rFonts w:eastAsiaTheme="minorHAnsi"/>
      <w:lang w:eastAsia="en-US"/>
    </w:rPr>
  </w:style>
  <w:style w:type="paragraph" w:customStyle="1" w:styleId="Default">
    <w:name w:val="Default"/>
    <w:rsid w:val="00986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7726-932B-4AAD-A0E2-F0F65814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Natalia Kalinowska</cp:lastModifiedBy>
  <cp:revision>3</cp:revision>
  <cp:lastPrinted>2021-03-31T09:08:00Z</cp:lastPrinted>
  <dcterms:created xsi:type="dcterms:W3CDTF">2021-07-03T17:58:00Z</dcterms:created>
  <dcterms:modified xsi:type="dcterms:W3CDTF">2023-09-29T12:12:00Z</dcterms:modified>
</cp:coreProperties>
</file>